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475CC7">
        <w:rPr>
          <w:b/>
        </w:rPr>
        <w:t>3</w:t>
      </w:r>
      <w:r>
        <w:rPr>
          <w:b/>
        </w:rPr>
        <w:t xml:space="preserve"> квартал 20</w:t>
      </w:r>
      <w:r w:rsidR="00E54ACF">
        <w:rPr>
          <w:b/>
        </w:rPr>
        <w:t>20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47271C">
        <w:t>117</w:t>
      </w:r>
      <w:r>
        <w:t>.</w:t>
      </w:r>
    </w:p>
    <w:p w:rsidR="00E0597E" w:rsidRDefault="00E0597E" w:rsidP="00E0597E">
      <w:pPr>
        <w:pStyle w:val="a3"/>
        <w:spacing w:before="0" w:beforeAutospacing="0" w:after="60" w:afterAutospacing="0"/>
      </w:pP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 xml:space="preserve">03.07.2020 Информирование о новом специальном налоговом режиме. 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06.07.2020 Информирование субъектов бизнеса об обязательной цифровой маркировке товаров с 1 июля 2020 года.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07.07.2020 Информирование субъектов бизнеса о расширении списка банков, выдающих льготные кредиты для бизнеса.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10.07.2020 Информирование о налоге на профессиональный доход (НПД).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proofErr w:type="gramStart"/>
      <w:r w:rsidRPr="00BD3A8B">
        <w:rPr>
          <w:rFonts w:eastAsia="Times New Roman"/>
          <w:color w:val="auto"/>
          <w:lang w:eastAsia="ru-RU"/>
        </w:rPr>
        <w:t>10.07.2020 Информирование субъектов бизнеса о проведении Фондом поддержки предпринимательства Пензенской области совместно с Министерством экономики Пензенской области с 1 по 31 июля 2020 года отбора заявок субъектов малого и среднего предпринимательства, желающих принять участие в программе АО «Корпорация МСП» по «выращиванию».</w:t>
      </w:r>
      <w:proofErr w:type="gramEnd"/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10.07.2020 Информирование субъектов бизнеса об утверждении правил выдачи субсидий для бизнеса на профилактику COVID-19.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10.07.2020 Информирование субъектов бизнеса о льготном кредитовании бизнеса.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10.07.2020 Информирование субъектов бизнеса о бесплатном онлайн мастер – классе на тему: "Как создать антикризисную команду".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14.07.2020 Информирование субъектов бизнеса об отмене системы налогообложения в виде единого налога на вмененный доход (ЕНВД) с</w:t>
      </w:r>
      <w:r w:rsidR="0047271C">
        <w:rPr>
          <w:rFonts w:eastAsia="Times New Roman"/>
          <w:color w:val="auto"/>
          <w:lang w:eastAsia="ru-RU"/>
        </w:rPr>
        <w:t xml:space="preserve"> </w:t>
      </w:r>
      <w:r w:rsidRPr="00BD3A8B">
        <w:rPr>
          <w:rFonts w:eastAsia="Times New Roman"/>
          <w:color w:val="auto"/>
          <w:lang w:eastAsia="ru-RU"/>
        </w:rPr>
        <w:t>1 января 2021 года.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16.07.2020 Информирование субъектов бизнеса о бесплатном онлайн мастер-классе на тему: "Эффективные продажи: новое мышление в продажах".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16.07.2020 Информирование о дополнительном вычете в размере МРОТ для самозанятых.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20.07.2020 Информирование о бесплатном онлайн брифинге «Налоговый режим для самозанятых: новые возможности и меры господдержки».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 xml:space="preserve">21.07.2020 Информирование субъектов бизнеса об изменениях федерального законодательства в части, касающейся отсрочки платежей для субъектов МСП. 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21.07.2020 Информирование субъектов бизнеса об утверждении порядка предоставления субсидий на обеспечение льготного доступа субъектов МСП к производственным площадям и помещениям в целях создания (развития) производственных и инновационных компаний.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22.07.2020 Информирование субъектов бизнеса о возможности подачи заявления на получение субсидии на средства дезинфекции.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22.07.2020 Участие в онлайн брифинге на тему: «Налоговый режим для самозанятых: новые возможности и меры господдержки».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23.07.2020 Информирование субъектов бизнеса об упрощении требований к получателям займов МФО и гарантий РГО.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23.07.2020 Информирование об особенностях уплаты страховых взносов на обязательное пенсионное страхование.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27.07.2020 Личный прием субъектов бизнеса.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28.07.2020 Информирование субъектов бизнеса об освобождении пострадавших отраслей от налогов за 2 квартал 2020 года.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28.07.2020 Информирование о бесплатном марафоне для самозанятых и начинающих предпринимателей «Легкий старт».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 xml:space="preserve">29.07.2020 Информирование субъектов бизнеса о неприменении ЕНВД с 1 января 2021 года. Иные специальные налоговые режимы.  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lastRenderedPageBreak/>
        <w:t>29.07.2020 Информирование субъектов бизнеса об изменениях федерального законодательства в части, касающейся отсрочки платежей для субъектов МСП.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30.07.2020 Информирование субъектов бизнеса о субсидии на профилактические и дезинфекционные мероприятия.</w:t>
      </w:r>
    </w:p>
    <w:p w:rsidR="00BD3A8B" w:rsidRPr="00BD3A8B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31.07.2020 Информирование субъектов бизнеса о бесплатной программе «Масштабирование бизнеса: продуктовый портфель, уникальные конкурентные преимущества, новые ниши».</w:t>
      </w:r>
    </w:p>
    <w:p w:rsidR="00C301F8" w:rsidRDefault="00BD3A8B" w:rsidP="00BD3A8B">
      <w:pPr>
        <w:pStyle w:val="a4"/>
        <w:rPr>
          <w:rFonts w:eastAsia="Times New Roman"/>
          <w:color w:val="auto"/>
          <w:lang w:eastAsia="ru-RU"/>
        </w:rPr>
      </w:pPr>
      <w:r w:rsidRPr="00BD3A8B">
        <w:rPr>
          <w:rFonts w:eastAsia="Times New Roman"/>
          <w:color w:val="auto"/>
          <w:lang w:eastAsia="ru-RU"/>
        </w:rPr>
        <w:t>31.07.2020 Информирование о мобильном приложении «Мой налог» для самозанятых.</w:t>
      </w:r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r w:rsidRPr="00347DF6">
        <w:rPr>
          <w:rFonts w:eastAsia="Times New Roman"/>
          <w:color w:val="auto"/>
          <w:lang w:eastAsia="ru-RU"/>
        </w:rPr>
        <w:t>06.08.2020 Личный прием субъектов бизнеса.</w:t>
      </w:r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r w:rsidRPr="00347DF6">
        <w:rPr>
          <w:rFonts w:eastAsia="Times New Roman"/>
          <w:color w:val="auto"/>
          <w:lang w:eastAsia="ru-RU"/>
        </w:rPr>
        <w:t>06.08.2020 Информирование о бесплатном семинаре на тему: «Как начать свое дело».</w:t>
      </w:r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r w:rsidRPr="00347DF6">
        <w:rPr>
          <w:rFonts w:eastAsia="Times New Roman"/>
          <w:color w:val="auto"/>
          <w:lang w:eastAsia="ru-RU"/>
        </w:rPr>
        <w:t>06.08.2020 Информирование о налоге на профессиональный доход (НПД).</w:t>
      </w:r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r w:rsidRPr="00347DF6">
        <w:rPr>
          <w:rFonts w:eastAsia="Times New Roman"/>
          <w:color w:val="auto"/>
          <w:lang w:eastAsia="ru-RU"/>
        </w:rPr>
        <w:t>06.08.2020 Информирование субъектов бизнеса о конкурсе на льготную аренду помещений в бизнес-инкубаторе Кузнецка.</w:t>
      </w:r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r w:rsidRPr="00347DF6">
        <w:rPr>
          <w:rFonts w:eastAsia="Times New Roman"/>
          <w:color w:val="auto"/>
          <w:lang w:eastAsia="ru-RU"/>
        </w:rPr>
        <w:t>06.08.2020 Информирование субъектов бизнеса о субсидии на профилактические и дезинфекционные мероприятия.</w:t>
      </w:r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proofErr w:type="gramStart"/>
      <w:r w:rsidRPr="00347DF6">
        <w:rPr>
          <w:rFonts w:eastAsia="Times New Roman"/>
          <w:color w:val="auto"/>
          <w:lang w:eastAsia="ru-RU"/>
        </w:rPr>
        <w:t>07.08.2020 Участие в рабочем совещании организованном Фондом поддержки предпринимательства с руководителями муниципальных специализированных организаций по привлечению инвестиций, работе с инвесторами и развитию предпринимательства.</w:t>
      </w:r>
      <w:proofErr w:type="gramEnd"/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r w:rsidRPr="00347DF6">
        <w:rPr>
          <w:rFonts w:eastAsia="Times New Roman"/>
          <w:color w:val="auto"/>
          <w:lang w:eastAsia="ru-RU"/>
        </w:rPr>
        <w:t>13.08.2020 Информирование субъектов бизнеса о бесплатном семинаре «Основы экспортной деятельности».</w:t>
      </w:r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r w:rsidRPr="00347DF6">
        <w:rPr>
          <w:rFonts w:eastAsia="Times New Roman"/>
          <w:color w:val="auto"/>
          <w:lang w:eastAsia="ru-RU"/>
        </w:rPr>
        <w:t>13.08.2020 Семинар на тему: «Как начать свое дело и не проиграть».</w:t>
      </w:r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r w:rsidRPr="00347DF6">
        <w:rPr>
          <w:rFonts w:eastAsia="Times New Roman"/>
          <w:color w:val="auto"/>
          <w:lang w:eastAsia="ru-RU"/>
        </w:rPr>
        <w:t>14.08.2020 Семинар для малого и среднего бизнеса «Основы экспортной деятельности».</w:t>
      </w:r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r w:rsidRPr="00347DF6">
        <w:rPr>
          <w:rFonts w:eastAsia="Times New Roman"/>
          <w:color w:val="auto"/>
          <w:lang w:eastAsia="ru-RU"/>
        </w:rPr>
        <w:t xml:space="preserve">19.08.2020 Информирование субъектов бизнеса о </w:t>
      </w:r>
      <w:proofErr w:type="gramStart"/>
      <w:r w:rsidRPr="00347DF6">
        <w:rPr>
          <w:rFonts w:eastAsia="Times New Roman"/>
          <w:color w:val="auto"/>
          <w:lang w:eastAsia="ru-RU"/>
        </w:rPr>
        <w:t>бесплатной</w:t>
      </w:r>
      <w:proofErr w:type="gramEnd"/>
      <w:r w:rsidRPr="00347DF6">
        <w:rPr>
          <w:rFonts w:eastAsia="Times New Roman"/>
          <w:color w:val="auto"/>
          <w:lang w:eastAsia="ru-RU"/>
        </w:rPr>
        <w:t xml:space="preserve"> бизнес-конференции на тему: «Новые возможности для малого и среднего бизнеса в сфере госзакупок - АИС «Портал поставщиков».</w:t>
      </w:r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proofErr w:type="gramStart"/>
      <w:r w:rsidRPr="00347DF6">
        <w:rPr>
          <w:rFonts w:eastAsia="Times New Roman"/>
          <w:color w:val="auto"/>
          <w:lang w:eastAsia="ru-RU"/>
        </w:rPr>
        <w:t>21.08.2020 Информирование субъектов бизнеса о бесплатном открытом практическом Форуме, посвященному современному программному обеспечению, материалам для мебельной промышленности, а также маркетинговым и рекламным активностям для продвижения мебельной продукции.</w:t>
      </w:r>
      <w:proofErr w:type="gramEnd"/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r w:rsidRPr="00347DF6">
        <w:rPr>
          <w:rFonts w:eastAsia="Times New Roman"/>
          <w:color w:val="auto"/>
          <w:lang w:eastAsia="ru-RU"/>
        </w:rPr>
        <w:t>21.08.2020 Информирование субъектов бизнеса о бесплатном семинаре на тему: «Предпринимательство на основе самозанятости».</w:t>
      </w:r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proofErr w:type="gramStart"/>
      <w:r w:rsidRPr="00347DF6">
        <w:rPr>
          <w:rFonts w:eastAsia="Times New Roman"/>
          <w:color w:val="auto"/>
          <w:lang w:eastAsia="ru-RU"/>
        </w:rPr>
        <w:t xml:space="preserve">24.08.2020 Информирование субъектов бизнеса о бесплатном открытом практическом Форуме, посвященному современному программному обеспечению, материалам для мебельной промышленности, а также маркетинговым и рекламным активностям для продвижения мебельной продукции. </w:t>
      </w:r>
      <w:proofErr w:type="gramEnd"/>
    </w:p>
    <w:p w:rsidR="00347DF6" w:rsidRP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r w:rsidRPr="00347DF6">
        <w:rPr>
          <w:rFonts w:eastAsia="Times New Roman"/>
          <w:color w:val="auto"/>
          <w:lang w:eastAsia="ru-RU"/>
        </w:rPr>
        <w:t>26.08.2020 Семинар на тему: «Предпринимательство на основе самозанятости».</w:t>
      </w:r>
    </w:p>
    <w:p w:rsidR="00347DF6" w:rsidRDefault="00347DF6" w:rsidP="00347DF6">
      <w:pPr>
        <w:pStyle w:val="a4"/>
        <w:rPr>
          <w:rFonts w:eastAsia="Times New Roman"/>
          <w:color w:val="auto"/>
          <w:lang w:eastAsia="ru-RU"/>
        </w:rPr>
      </w:pPr>
      <w:proofErr w:type="gramStart"/>
      <w:r w:rsidRPr="00347DF6">
        <w:rPr>
          <w:rFonts w:eastAsia="Times New Roman"/>
          <w:color w:val="auto"/>
          <w:lang w:eastAsia="ru-RU"/>
        </w:rPr>
        <w:t>26.08.2020 Участие в бесплатном открытом практическом Форуме, посвященному современному программному обеспечению, материалам для мебельной промышленности, а также маркетинговым и рекламным активностям для продвижения мебельной продукции.</w:t>
      </w:r>
      <w:proofErr w:type="gramEnd"/>
    </w:p>
    <w:p w:rsidR="00B535B2" w:rsidRDefault="00B535B2" w:rsidP="00347DF6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04.09.2020 </w:t>
      </w:r>
      <w:r>
        <w:t xml:space="preserve">Информирование субъектов бизнеса об отмене </w:t>
      </w:r>
      <w:r w:rsidRPr="00B56E44">
        <w:t>систем</w:t>
      </w:r>
      <w:r>
        <w:t>ы</w:t>
      </w:r>
      <w:r w:rsidRPr="00B56E44">
        <w:t xml:space="preserve"> налогообложения в виде ЕНВД с 1 января 2021 года</w:t>
      </w:r>
      <w:r>
        <w:t>.</w:t>
      </w:r>
    </w:p>
    <w:p w:rsidR="00B535B2" w:rsidRDefault="00B535B2" w:rsidP="00B535B2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04.09.2020 </w:t>
      </w:r>
      <w:r>
        <w:t>Информирование о мерах поддержки самозанятых граждан.</w:t>
      </w:r>
    </w:p>
    <w:p w:rsidR="00B535B2" w:rsidRDefault="00B535B2" w:rsidP="00B535B2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11.09.2020 </w:t>
      </w:r>
      <w:r>
        <w:t xml:space="preserve">Информирование субъектов бизнеса о бизнес-миссии в </w:t>
      </w:r>
      <w:proofErr w:type="gramStart"/>
      <w:r>
        <w:t>г</w:t>
      </w:r>
      <w:proofErr w:type="gramEnd"/>
      <w:r>
        <w:t>. Оренбург.</w:t>
      </w:r>
    </w:p>
    <w:p w:rsidR="00B535B2" w:rsidRDefault="00B535B2" w:rsidP="00B535B2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15.09.2020 </w:t>
      </w:r>
      <w:r>
        <w:t xml:space="preserve">Информирование субъектов бизнеса о бесплатном мероприятии на тему: </w:t>
      </w:r>
      <w:r w:rsidRPr="00D342CE">
        <w:t>«Нестандартное мышление в бизнесе. Как находить новые идеи на пользу компании»</w:t>
      </w:r>
      <w:r>
        <w:t>.</w:t>
      </w:r>
    </w:p>
    <w:p w:rsidR="00B535B2" w:rsidRDefault="00B535B2" w:rsidP="00B535B2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17.09.2020 </w:t>
      </w:r>
      <w:r>
        <w:t>Рабочее совещание.</w:t>
      </w:r>
    </w:p>
    <w:p w:rsidR="00B535B2" w:rsidRDefault="00B535B2" w:rsidP="00B535B2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18.09.2020 </w:t>
      </w:r>
      <w:r>
        <w:t>Информирование субъектов бизнеса о ряде вебинаров по маркировке товаров.</w:t>
      </w:r>
    </w:p>
    <w:p w:rsidR="00B535B2" w:rsidRDefault="00B535B2" w:rsidP="00B535B2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22.09.2020 </w:t>
      </w:r>
      <w:r>
        <w:t xml:space="preserve">Информирование субъектов бизнеса о бизнес-миссии в </w:t>
      </w:r>
      <w:proofErr w:type="gramStart"/>
      <w:r>
        <w:t>г</w:t>
      </w:r>
      <w:proofErr w:type="gramEnd"/>
      <w:r>
        <w:t>. Оренбург.</w:t>
      </w:r>
    </w:p>
    <w:p w:rsidR="00B535B2" w:rsidRDefault="00B535B2" w:rsidP="00B535B2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24.09.2020 </w:t>
      </w:r>
      <w:r>
        <w:t>Ярмарка вакансий.</w:t>
      </w:r>
    </w:p>
    <w:p w:rsidR="00B535B2" w:rsidRDefault="00B535B2" w:rsidP="00B535B2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25.09.2020 </w:t>
      </w:r>
      <w:r>
        <w:t>Личный прием субъектов бизнеса.</w:t>
      </w:r>
    </w:p>
    <w:p w:rsidR="00B535B2" w:rsidRDefault="00B535B2" w:rsidP="00B535B2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25.09.2020 </w:t>
      </w:r>
      <w:r>
        <w:t>Рабочее совещание.</w:t>
      </w:r>
    </w:p>
    <w:p w:rsidR="00B535B2" w:rsidRDefault="00B535B2" w:rsidP="00B535B2">
      <w:pPr>
        <w:pStyle w:val="a4"/>
      </w:pPr>
      <w:r>
        <w:rPr>
          <w:rFonts w:eastAsia="Times New Roman"/>
          <w:color w:val="auto"/>
          <w:lang w:eastAsia="ru-RU"/>
        </w:rPr>
        <w:t xml:space="preserve">28.09.2020 </w:t>
      </w:r>
      <w:r>
        <w:t xml:space="preserve">Информирование о бесплатном семинаре </w:t>
      </w:r>
      <w:r w:rsidRPr="00AA27D0">
        <w:t>на тему: «Основы предпринимательской деятельности»</w:t>
      </w:r>
      <w:r>
        <w:t>.</w:t>
      </w:r>
    </w:p>
    <w:p w:rsidR="0047271C" w:rsidRDefault="0047271C" w:rsidP="00B535B2">
      <w:pPr>
        <w:pStyle w:val="a4"/>
      </w:pPr>
      <w:r>
        <w:t>30.09.2020 С</w:t>
      </w:r>
      <w:r w:rsidRPr="00B6670F">
        <w:t>еминар для начинающих предпринимателей на тему: «Консультационная поддержка»</w:t>
      </w:r>
      <w:r>
        <w:t>.</w:t>
      </w:r>
    </w:p>
    <w:p w:rsidR="00B80749" w:rsidRDefault="00B80749" w:rsidP="00B535B2">
      <w:pPr>
        <w:pStyle w:val="a4"/>
        <w:rPr>
          <w:rFonts w:eastAsia="Times New Roman"/>
          <w:color w:val="auto"/>
          <w:lang w:eastAsia="ru-RU"/>
        </w:rPr>
      </w:pPr>
      <w:r>
        <w:t>30.09.2020 С</w:t>
      </w:r>
      <w:r w:rsidRPr="00B80749">
        <w:t>еминар на тему: «Основы предпринимательской деятельности»</w:t>
      </w:r>
      <w:r>
        <w:t>.</w:t>
      </w:r>
    </w:p>
    <w:p w:rsidR="00B535B2" w:rsidRDefault="00B535B2" w:rsidP="00B535B2">
      <w:pPr>
        <w:pStyle w:val="a4"/>
        <w:rPr>
          <w:rFonts w:eastAsia="Times New Roman"/>
          <w:color w:val="auto"/>
          <w:lang w:eastAsia="ru-RU"/>
        </w:rPr>
      </w:pPr>
    </w:p>
    <w:p w:rsidR="00347DF6" w:rsidRDefault="00347DF6" w:rsidP="00BD3A8B">
      <w:pPr>
        <w:pStyle w:val="a4"/>
      </w:pPr>
    </w:p>
    <w:p w:rsidR="00B535B2" w:rsidRDefault="00B535B2" w:rsidP="00BD3A8B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proofErr w:type="gramStart"/>
      <w:r>
        <w:t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г. Кузнецка Пензенской области - постоянно</w:t>
      </w:r>
      <w:r>
        <w:br/>
        <w:t>Сотрудничество с АО «Корпорация развития Пензенской области»</w:t>
      </w:r>
      <w:r>
        <w:br/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</w:t>
      </w:r>
      <w:proofErr w:type="gramEnd"/>
      <w:r>
        <w:t xml:space="preserve">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>Сотрудничество с ООО «Центр кластерного развития»</w:t>
      </w:r>
      <w:r>
        <w:br/>
        <w:t xml:space="preserve">Сотрудничество с АО «Гарантийная </w:t>
      </w:r>
      <w:proofErr w:type="spellStart"/>
      <w:r>
        <w:t>микрокредитная</w:t>
      </w:r>
      <w:proofErr w:type="spellEnd"/>
      <w:r>
        <w:t xml:space="preserve"> компания «Поручитель»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 - постоянно.</w:t>
      </w:r>
    </w:p>
    <w:p w:rsidR="00E0597E" w:rsidRDefault="00E0597E" w:rsidP="00E0597E">
      <w:pPr>
        <w:spacing w:after="60"/>
      </w:pPr>
    </w:p>
    <w:p w:rsidR="00245DA0" w:rsidRPr="00E0597E" w:rsidRDefault="00245DA0" w:rsidP="00E0597E"/>
    <w:sectPr w:rsidR="00245DA0" w:rsidRP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17799"/>
    <w:rsid w:val="00090885"/>
    <w:rsid w:val="000F2359"/>
    <w:rsid w:val="000F419A"/>
    <w:rsid w:val="00140EE6"/>
    <w:rsid w:val="00142B55"/>
    <w:rsid w:val="00180ED7"/>
    <w:rsid w:val="00184A3E"/>
    <w:rsid w:val="00193DC5"/>
    <w:rsid w:val="00202BEC"/>
    <w:rsid w:val="002229DD"/>
    <w:rsid w:val="00245DA0"/>
    <w:rsid w:val="0027170B"/>
    <w:rsid w:val="00285CD1"/>
    <w:rsid w:val="002A3A65"/>
    <w:rsid w:val="002B6FC6"/>
    <w:rsid w:val="002C4FFA"/>
    <w:rsid w:val="002D3D53"/>
    <w:rsid w:val="00303E35"/>
    <w:rsid w:val="0031266A"/>
    <w:rsid w:val="00313A37"/>
    <w:rsid w:val="00322071"/>
    <w:rsid w:val="003251E4"/>
    <w:rsid w:val="00347DF6"/>
    <w:rsid w:val="0038689A"/>
    <w:rsid w:val="003A7F25"/>
    <w:rsid w:val="003F6199"/>
    <w:rsid w:val="0042021A"/>
    <w:rsid w:val="0043497D"/>
    <w:rsid w:val="004460E2"/>
    <w:rsid w:val="0047271C"/>
    <w:rsid w:val="00475CC7"/>
    <w:rsid w:val="004A414C"/>
    <w:rsid w:val="004E4D7C"/>
    <w:rsid w:val="005207FE"/>
    <w:rsid w:val="00531E24"/>
    <w:rsid w:val="0054314A"/>
    <w:rsid w:val="005579B5"/>
    <w:rsid w:val="00560ED4"/>
    <w:rsid w:val="00564F03"/>
    <w:rsid w:val="005C5D7F"/>
    <w:rsid w:val="005D4CD6"/>
    <w:rsid w:val="005E0288"/>
    <w:rsid w:val="005E083D"/>
    <w:rsid w:val="005E5D60"/>
    <w:rsid w:val="005E73A5"/>
    <w:rsid w:val="006A1F97"/>
    <w:rsid w:val="006B2BCF"/>
    <w:rsid w:val="006E4CE2"/>
    <w:rsid w:val="00737541"/>
    <w:rsid w:val="0074096C"/>
    <w:rsid w:val="0076071D"/>
    <w:rsid w:val="00770190"/>
    <w:rsid w:val="00794113"/>
    <w:rsid w:val="007A08C9"/>
    <w:rsid w:val="007B053C"/>
    <w:rsid w:val="007D7595"/>
    <w:rsid w:val="007E5102"/>
    <w:rsid w:val="00822C54"/>
    <w:rsid w:val="00861031"/>
    <w:rsid w:val="00895106"/>
    <w:rsid w:val="008D4173"/>
    <w:rsid w:val="008F17E7"/>
    <w:rsid w:val="0090182D"/>
    <w:rsid w:val="00934AC0"/>
    <w:rsid w:val="00982454"/>
    <w:rsid w:val="009A295F"/>
    <w:rsid w:val="009C4DE0"/>
    <w:rsid w:val="00A03676"/>
    <w:rsid w:val="00A41430"/>
    <w:rsid w:val="00AF018E"/>
    <w:rsid w:val="00B07280"/>
    <w:rsid w:val="00B10F4A"/>
    <w:rsid w:val="00B535B2"/>
    <w:rsid w:val="00B67C4B"/>
    <w:rsid w:val="00B7269F"/>
    <w:rsid w:val="00B739D1"/>
    <w:rsid w:val="00B80749"/>
    <w:rsid w:val="00BA06EC"/>
    <w:rsid w:val="00BD3A8B"/>
    <w:rsid w:val="00BE6293"/>
    <w:rsid w:val="00C224C6"/>
    <w:rsid w:val="00C301F8"/>
    <w:rsid w:val="00C369B3"/>
    <w:rsid w:val="00C45CE8"/>
    <w:rsid w:val="00C67C26"/>
    <w:rsid w:val="00CD35FE"/>
    <w:rsid w:val="00CE24EA"/>
    <w:rsid w:val="00CF7004"/>
    <w:rsid w:val="00D04E33"/>
    <w:rsid w:val="00D164DB"/>
    <w:rsid w:val="00D475A8"/>
    <w:rsid w:val="00D70EBB"/>
    <w:rsid w:val="00D8699C"/>
    <w:rsid w:val="00D921E9"/>
    <w:rsid w:val="00D97866"/>
    <w:rsid w:val="00D97EFD"/>
    <w:rsid w:val="00DA058C"/>
    <w:rsid w:val="00DC4092"/>
    <w:rsid w:val="00DE328A"/>
    <w:rsid w:val="00DF37F5"/>
    <w:rsid w:val="00DF3AF6"/>
    <w:rsid w:val="00E0336F"/>
    <w:rsid w:val="00E0597E"/>
    <w:rsid w:val="00E163DB"/>
    <w:rsid w:val="00E54ACF"/>
    <w:rsid w:val="00E870FA"/>
    <w:rsid w:val="00EB2053"/>
    <w:rsid w:val="00EC1C4E"/>
    <w:rsid w:val="00ED15C8"/>
    <w:rsid w:val="00F12F12"/>
    <w:rsid w:val="00F47C28"/>
    <w:rsid w:val="00FA213D"/>
    <w:rsid w:val="00FA7B7E"/>
    <w:rsid w:val="00FC21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27</cp:revision>
  <dcterms:created xsi:type="dcterms:W3CDTF">2018-07-02T06:14:00Z</dcterms:created>
  <dcterms:modified xsi:type="dcterms:W3CDTF">2020-10-01T06:39:00Z</dcterms:modified>
</cp:coreProperties>
</file>